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2D774" w14:textId="04C06E94" w:rsidR="007A08C4" w:rsidRPr="007A08C4" w:rsidRDefault="007A08C4" w:rsidP="007A08C4">
      <w:pPr>
        <w:spacing w:before="100" w:beforeAutospacing="1" w:after="100" w:afterAutospacing="1" w:line="312" w:lineRule="atLeast"/>
        <w:outlineLvl w:val="1"/>
        <w:rPr>
          <w:rFonts w:ascii="Segoe UI" w:eastAsia="Times New Roman" w:hAnsi="Segoe UI" w:cs="Segoe UI"/>
          <w:b/>
          <w:bCs/>
          <w:color w:val="000000"/>
          <w:sz w:val="43"/>
          <w:szCs w:val="43"/>
        </w:rPr>
      </w:pPr>
      <w:proofErr w:type="spellStart"/>
      <w:r w:rsidRPr="007A08C4">
        <w:rPr>
          <w:rFonts w:ascii="Segoe UI" w:eastAsia="Times New Roman" w:hAnsi="Segoe UI" w:cs="Segoe UI"/>
          <w:b/>
          <w:bCs/>
          <w:color w:val="000000"/>
          <w:sz w:val="43"/>
          <w:szCs w:val="43"/>
        </w:rPr>
        <w:t>Vatrushka</w:t>
      </w:r>
      <w:proofErr w:type="spellEnd"/>
      <w:r w:rsidRPr="007A08C4">
        <w:rPr>
          <w:rFonts w:ascii="Segoe UI" w:eastAsia="Times New Roman" w:hAnsi="Segoe UI" w:cs="Segoe UI"/>
          <w:b/>
          <w:bCs/>
          <w:color w:val="000000"/>
          <w:sz w:val="43"/>
          <w:szCs w:val="43"/>
        </w:rPr>
        <w:t xml:space="preserve"> Buns</w:t>
      </w:r>
    </w:p>
    <w:p w14:paraId="4E30B735" w14:textId="77777777" w:rsidR="007A08C4" w:rsidRPr="007A08C4" w:rsidRDefault="007A08C4" w:rsidP="007A08C4">
      <w:pPr>
        <w:spacing w:before="100" w:beforeAutospacing="1" w:after="100" w:afterAutospacing="1" w:line="312" w:lineRule="atLeast"/>
        <w:outlineLvl w:val="2"/>
        <w:rPr>
          <w:rFonts w:ascii="Segoe UI" w:eastAsia="Times New Roman" w:hAnsi="Segoe UI" w:cs="Segoe UI"/>
          <w:b/>
          <w:bCs/>
          <w:color w:val="000000"/>
          <w:sz w:val="26"/>
          <w:szCs w:val="26"/>
        </w:rPr>
      </w:pPr>
      <w:r w:rsidRPr="007A08C4">
        <w:rPr>
          <w:rFonts w:ascii="Segoe UI" w:eastAsia="Times New Roman" w:hAnsi="Segoe UI" w:cs="Segoe UI"/>
          <w:b/>
          <w:bCs/>
          <w:color w:val="000000"/>
          <w:sz w:val="26"/>
          <w:szCs w:val="26"/>
        </w:rPr>
        <w:t>Ingredients</w:t>
      </w:r>
    </w:p>
    <w:p w14:paraId="3DF14A4A" w14:textId="77777777" w:rsidR="007A08C4" w:rsidRPr="007A08C4" w:rsidRDefault="007A08C4" w:rsidP="007A08C4">
      <w:pPr>
        <w:numPr>
          <w:ilvl w:val="0"/>
          <w:numId w:val="1"/>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3 eggs</w:t>
      </w:r>
    </w:p>
    <w:p w14:paraId="6CBBD125" w14:textId="77777777" w:rsidR="007A08C4" w:rsidRPr="007A08C4" w:rsidRDefault="007A08C4" w:rsidP="007A08C4">
      <w:pPr>
        <w:numPr>
          <w:ilvl w:val="0"/>
          <w:numId w:val="1"/>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1/2 cup </w:t>
      </w:r>
      <w:hyperlink r:id="rId5" w:tgtFrame="_blank" w:history="1">
        <w:r w:rsidRPr="007A08C4">
          <w:rPr>
            <w:rFonts w:ascii="Segoe UI" w:eastAsia="Times New Roman" w:hAnsi="Segoe UI" w:cs="Segoe UI"/>
            <w:color w:val="0000FF"/>
            <w:sz w:val="22"/>
            <w:szCs w:val="22"/>
            <w:u w:val="single"/>
          </w:rPr>
          <w:t>sugar</w:t>
        </w:r>
      </w:hyperlink>
    </w:p>
    <w:p w14:paraId="7C537797" w14:textId="77777777" w:rsidR="007A08C4" w:rsidRPr="007A08C4" w:rsidRDefault="007A08C4" w:rsidP="007A08C4">
      <w:pPr>
        <w:numPr>
          <w:ilvl w:val="0"/>
          <w:numId w:val="1"/>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1 1/2 tbsp yeast</w:t>
      </w:r>
    </w:p>
    <w:p w14:paraId="291FE580" w14:textId="77777777" w:rsidR="007A08C4" w:rsidRPr="007A08C4" w:rsidRDefault="007A08C4" w:rsidP="007A08C4">
      <w:pPr>
        <w:numPr>
          <w:ilvl w:val="0"/>
          <w:numId w:val="1"/>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2 cup warm milk</w:t>
      </w:r>
    </w:p>
    <w:p w14:paraId="47B42CE7" w14:textId="77777777" w:rsidR="007A08C4" w:rsidRPr="007A08C4" w:rsidRDefault="007A08C4" w:rsidP="007A08C4">
      <w:pPr>
        <w:numPr>
          <w:ilvl w:val="0"/>
          <w:numId w:val="1"/>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1 tsp </w:t>
      </w:r>
      <w:hyperlink r:id="rId6" w:tgtFrame="_blank" w:history="1">
        <w:r w:rsidRPr="007A08C4">
          <w:rPr>
            <w:rFonts w:ascii="Segoe UI" w:eastAsia="Times New Roman" w:hAnsi="Segoe UI" w:cs="Segoe UI"/>
            <w:color w:val="0000FF"/>
            <w:sz w:val="22"/>
            <w:szCs w:val="22"/>
            <w:u w:val="single"/>
          </w:rPr>
          <w:t>salt</w:t>
        </w:r>
      </w:hyperlink>
    </w:p>
    <w:p w14:paraId="662B65BE" w14:textId="77777777" w:rsidR="007A08C4" w:rsidRPr="007A08C4" w:rsidRDefault="007A08C4" w:rsidP="007A08C4">
      <w:pPr>
        <w:numPr>
          <w:ilvl w:val="0"/>
          <w:numId w:val="1"/>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2 tbsp </w:t>
      </w:r>
      <w:hyperlink r:id="rId7" w:tgtFrame="_blank" w:history="1">
        <w:r w:rsidRPr="007A08C4">
          <w:rPr>
            <w:rFonts w:ascii="Segoe UI" w:eastAsia="Times New Roman" w:hAnsi="Segoe UI" w:cs="Segoe UI"/>
            <w:color w:val="0000FF"/>
            <w:sz w:val="22"/>
            <w:szCs w:val="22"/>
            <w:u w:val="single"/>
          </w:rPr>
          <w:t>mayonnaise</w:t>
        </w:r>
      </w:hyperlink>
    </w:p>
    <w:p w14:paraId="29EB2356" w14:textId="77777777" w:rsidR="007A08C4" w:rsidRPr="007A08C4" w:rsidRDefault="007A08C4" w:rsidP="007A08C4">
      <w:pPr>
        <w:numPr>
          <w:ilvl w:val="0"/>
          <w:numId w:val="1"/>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3 tbsp </w:t>
      </w:r>
      <w:hyperlink r:id="rId8" w:tgtFrame="_blank" w:history="1">
        <w:r w:rsidRPr="007A08C4">
          <w:rPr>
            <w:rFonts w:ascii="Segoe UI" w:eastAsia="Times New Roman" w:hAnsi="Segoe UI" w:cs="Segoe UI"/>
            <w:color w:val="0000FF"/>
            <w:sz w:val="22"/>
            <w:szCs w:val="22"/>
            <w:u w:val="single"/>
          </w:rPr>
          <w:t>oil</w:t>
        </w:r>
      </w:hyperlink>
    </w:p>
    <w:p w14:paraId="3CB750A4" w14:textId="77777777" w:rsidR="007A08C4" w:rsidRPr="007A08C4" w:rsidRDefault="007A08C4" w:rsidP="007A08C4">
      <w:pPr>
        <w:numPr>
          <w:ilvl w:val="0"/>
          <w:numId w:val="1"/>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5 cup </w:t>
      </w:r>
      <w:hyperlink r:id="rId9" w:tgtFrame="_blank" w:history="1">
        <w:r w:rsidRPr="007A08C4">
          <w:rPr>
            <w:rFonts w:ascii="Segoe UI" w:eastAsia="Times New Roman" w:hAnsi="Segoe UI" w:cs="Segoe UI"/>
            <w:color w:val="0000FF"/>
            <w:sz w:val="22"/>
            <w:szCs w:val="22"/>
            <w:u w:val="single"/>
          </w:rPr>
          <w:t>flour</w:t>
        </w:r>
      </w:hyperlink>
      <w:r w:rsidRPr="007A08C4">
        <w:rPr>
          <w:rFonts w:ascii="Segoe UI" w:eastAsia="Times New Roman" w:hAnsi="Segoe UI" w:cs="Segoe UI"/>
          <w:color w:val="333333"/>
          <w:sz w:val="22"/>
          <w:szCs w:val="22"/>
        </w:rPr>
        <w:t> (depending on the flour brand, you may need to add more)</w:t>
      </w:r>
    </w:p>
    <w:p w14:paraId="5F9D7878" w14:textId="77777777" w:rsidR="007A08C4" w:rsidRPr="007A08C4" w:rsidRDefault="007A08C4" w:rsidP="007A08C4">
      <w:pPr>
        <w:spacing w:before="100" w:beforeAutospacing="1" w:after="100" w:afterAutospacing="1" w:line="312" w:lineRule="atLeast"/>
        <w:outlineLvl w:val="3"/>
        <w:rPr>
          <w:rFonts w:ascii="Segoe UI" w:eastAsia="Times New Roman" w:hAnsi="Segoe UI" w:cs="Segoe UI"/>
          <w:b/>
          <w:bCs/>
          <w:color w:val="212121"/>
          <w:sz w:val="22"/>
          <w:szCs w:val="22"/>
        </w:rPr>
      </w:pPr>
      <w:r w:rsidRPr="007A08C4">
        <w:rPr>
          <w:rFonts w:ascii="Segoe UI" w:eastAsia="Times New Roman" w:hAnsi="Segoe UI" w:cs="Segoe UI"/>
          <w:b/>
          <w:bCs/>
          <w:color w:val="212121"/>
          <w:sz w:val="22"/>
          <w:szCs w:val="22"/>
        </w:rPr>
        <w:t>Filling</w:t>
      </w:r>
    </w:p>
    <w:p w14:paraId="37238C14" w14:textId="77777777" w:rsidR="007A08C4" w:rsidRPr="007A08C4" w:rsidRDefault="007A08C4" w:rsidP="007A08C4">
      <w:pPr>
        <w:numPr>
          <w:ilvl w:val="0"/>
          <w:numId w:val="2"/>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16 oz cream cheese room temperature</w:t>
      </w:r>
    </w:p>
    <w:p w14:paraId="69C1B819" w14:textId="77777777" w:rsidR="007A08C4" w:rsidRPr="007A08C4" w:rsidRDefault="007A08C4" w:rsidP="007A08C4">
      <w:pPr>
        <w:numPr>
          <w:ilvl w:val="0"/>
          <w:numId w:val="2"/>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16 oz farmers cheese (cottage cheese can be a replacement)</w:t>
      </w:r>
    </w:p>
    <w:p w14:paraId="47C0994F" w14:textId="77777777" w:rsidR="007A08C4" w:rsidRPr="007A08C4" w:rsidRDefault="007A08C4" w:rsidP="007A08C4">
      <w:pPr>
        <w:numPr>
          <w:ilvl w:val="0"/>
          <w:numId w:val="2"/>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2 eggs</w:t>
      </w:r>
    </w:p>
    <w:p w14:paraId="42C639B3" w14:textId="77777777" w:rsidR="007A08C4" w:rsidRPr="007A08C4" w:rsidRDefault="007A08C4" w:rsidP="007A08C4">
      <w:pPr>
        <w:numPr>
          <w:ilvl w:val="0"/>
          <w:numId w:val="2"/>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1/2 cup </w:t>
      </w:r>
      <w:hyperlink r:id="rId10" w:tgtFrame="_blank" w:history="1">
        <w:r w:rsidRPr="007A08C4">
          <w:rPr>
            <w:rFonts w:ascii="Segoe UI" w:eastAsia="Times New Roman" w:hAnsi="Segoe UI" w:cs="Segoe UI"/>
            <w:color w:val="0000FF"/>
            <w:sz w:val="22"/>
            <w:szCs w:val="22"/>
            <w:u w:val="single"/>
          </w:rPr>
          <w:t>sugar</w:t>
        </w:r>
      </w:hyperlink>
    </w:p>
    <w:p w14:paraId="49A0653D" w14:textId="77777777" w:rsidR="007A08C4" w:rsidRPr="007A08C4" w:rsidRDefault="007A08C4" w:rsidP="007A08C4">
      <w:pPr>
        <w:numPr>
          <w:ilvl w:val="0"/>
          <w:numId w:val="2"/>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1 cup golden raisins optional</w:t>
      </w:r>
    </w:p>
    <w:p w14:paraId="2958AD81" w14:textId="77777777" w:rsidR="007A08C4" w:rsidRPr="007A08C4" w:rsidRDefault="007A08C4" w:rsidP="007A08C4">
      <w:pPr>
        <w:spacing w:before="100" w:beforeAutospacing="1" w:after="100" w:afterAutospacing="1" w:line="312" w:lineRule="atLeast"/>
        <w:outlineLvl w:val="2"/>
        <w:rPr>
          <w:rFonts w:ascii="Segoe UI" w:eastAsia="Times New Roman" w:hAnsi="Segoe UI" w:cs="Segoe UI"/>
          <w:b/>
          <w:bCs/>
          <w:color w:val="000000"/>
          <w:sz w:val="26"/>
          <w:szCs w:val="26"/>
        </w:rPr>
      </w:pPr>
      <w:r w:rsidRPr="007A08C4">
        <w:rPr>
          <w:rFonts w:ascii="Segoe UI" w:eastAsia="Times New Roman" w:hAnsi="Segoe UI" w:cs="Segoe UI"/>
          <w:b/>
          <w:bCs/>
          <w:color w:val="000000"/>
          <w:sz w:val="26"/>
          <w:szCs w:val="26"/>
        </w:rPr>
        <w:t>Instructions</w:t>
      </w:r>
    </w:p>
    <w:p w14:paraId="4A04E742" w14:textId="77777777" w:rsidR="007A08C4" w:rsidRPr="007A08C4" w:rsidRDefault="007A08C4" w:rsidP="007A08C4">
      <w:pPr>
        <w:numPr>
          <w:ilvl w:val="0"/>
          <w:numId w:val="3"/>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Combine yeast together with two cups of warm milk and one tablespoon of sugar. Let ingredients rest on a counter for about 10 minutes.</w:t>
      </w:r>
    </w:p>
    <w:p w14:paraId="3928AE10" w14:textId="77777777" w:rsidR="007A08C4" w:rsidRPr="007A08C4" w:rsidRDefault="007A08C4" w:rsidP="007A08C4">
      <w:pPr>
        <w:numPr>
          <w:ilvl w:val="0"/>
          <w:numId w:val="3"/>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Add eggs, mayonnaise, salt and sugar into the mixture, whisking together to combine. </w:t>
      </w:r>
    </w:p>
    <w:p w14:paraId="68AA628B" w14:textId="77777777" w:rsidR="007A08C4" w:rsidRPr="007A08C4" w:rsidRDefault="007A08C4" w:rsidP="007A08C4">
      <w:pPr>
        <w:numPr>
          <w:ilvl w:val="0"/>
          <w:numId w:val="3"/>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Mix in flour using Kitchen aid mixer or a spatula, in small portions. Once the flour is all mixed in, add oil to the mixture. It's important to add oil last, as the texture of the dough turns out better. Knead the dough until it's elastic, at least for 10 minutes. Let the dough rise for about an hour.</w:t>
      </w:r>
    </w:p>
    <w:p w14:paraId="6B935A51" w14:textId="77777777" w:rsidR="007A08C4" w:rsidRPr="007A08C4" w:rsidRDefault="007A08C4" w:rsidP="007A08C4">
      <w:pPr>
        <w:numPr>
          <w:ilvl w:val="0"/>
          <w:numId w:val="3"/>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Cut the dough into 30 equal pieces. Shape each piece into a flattened ball. Place them next to each other, leaving enough space for it to rise. </w:t>
      </w:r>
    </w:p>
    <w:p w14:paraId="0EFCBDE1" w14:textId="77777777" w:rsidR="007A08C4" w:rsidRPr="007A08C4" w:rsidRDefault="007A08C4" w:rsidP="007A08C4">
      <w:pPr>
        <w:numPr>
          <w:ilvl w:val="0"/>
          <w:numId w:val="3"/>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Cover with a towel and let the buns rise for about 30 minutes. Press each bun in the center with a glass cup to form a hollow.</w:t>
      </w:r>
    </w:p>
    <w:p w14:paraId="110D1C4F" w14:textId="77777777" w:rsidR="007A08C4" w:rsidRPr="007A08C4" w:rsidRDefault="007A08C4" w:rsidP="007A08C4">
      <w:pPr>
        <w:numPr>
          <w:ilvl w:val="0"/>
          <w:numId w:val="3"/>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Whisk cream cheese, cottage cheese, egg and sugar together, for filling. Optionally, you can add raisins to the filling. Raisins need to be soaked in hot boiled water before combining with the cheese.</w:t>
      </w:r>
    </w:p>
    <w:p w14:paraId="3F03C5AF" w14:textId="77777777" w:rsidR="007A08C4" w:rsidRPr="007A08C4" w:rsidRDefault="007A08C4" w:rsidP="007A08C4">
      <w:pPr>
        <w:numPr>
          <w:ilvl w:val="0"/>
          <w:numId w:val="3"/>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Fill each hollow with a filling. </w:t>
      </w:r>
    </w:p>
    <w:p w14:paraId="0EC3B341" w14:textId="77777777" w:rsidR="007A08C4" w:rsidRPr="007A08C4" w:rsidRDefault="007A08C4" w:rsidP="007A08C4">
      <w:pPr>
        <w:numPr>
          <w:ilvl w:val="0"/>
          <w:numId w:val="3"/>
        </w:numPr>
        <w:spacing w:before="100" w:beforeAutospacing="1" w:after="100" w:afterAutospacing="1"/>
        <w:rPr>
          <w:rFonts w:ascii="Segoe UI" w:eastAsia="Times New Roman" w:hAnsi="Segoe UI" w:cs="Segoe UI"/>
          <w:color w:val="333333"/>
          <w:sz w:val="22"/>
          <w:szCs w:val="22"/>
        </w:rPr>
      </w:pPr>
      <w:r w:rsidRPr="007A08C4">
        <w:rPr>
          <w:rFonts w:ascii="Segoe UI" w:eastAsia="Times New Roman" w:hAnsi="Segoe UI" w:cs="Segoe UI"/>
          <w:color w:val="333333"/>
          <w:sz w:val="22"/>
          <w:szCs w:val="22"/>
        </w:rPr>
        <w:t>Bake in preheated oven at 350F for about 30 minutes or until golden brown.</w:t>
      </w:r>
    </w:p>
    <w:p w14:paraId="07300AD3" w14:textId="77777777" w:rsidR="0051601A" w:rsidRDefault="00900897"/>
    <w:sectPr w:rsidR="0051601A" w:rsidSect="007A08C4">
      <w:pgSz w:w="12240" w:h="15840"/>
      <w:pgMar w:top="698"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87414B"/>
    <w:multiLevelType w:val="multilevel"/>
    <w:tmpl w:val="2B002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43D2AA8"/>
    <w:multiLevelType w:val="multilevel"/>
    <w:tmpl w:val="311C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5211B"/>
    <w:multiLevelType w:val="multilevel"/>
    <w:tmpl w:val="9124A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08C4"/>
    <w:rsid w:val="007A08C4"/>
    <w:rsid w:val="009B6A1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262B14A"/>
  <w15:chartTrackingRefBased/>
  <w15:docId w15:val="{14A08B7B-1B27-A647-8F8E-2EED64EC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A08C4"/>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A08C4"/>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A08C4"/>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08C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A08C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A08C4"/>
    <w:rPr>
      <w:rFonts w:ascii="Times New Roman" w:eastAsia="Times New Roman" w:hAnsi="Times New Roman" w:cs="Times New Roman"/>
      <w:b/>
      <w:bCs/>
    </w:rPr>
  </w:style>
  <w:style w:type="character" w:customStyle="1" w:styleId="wprm-recipe-details-label">
    <w:name w:val="wprm-recipe-details-label"/>
    <w:basedOn w:val="DefaultParagraphFont"/>
    <w:rsid w:val="007A08C4"/>
  </w:style>
  <w:style w:type="character" w:customStyle="1" w:styleId="wprm-recipe-course">
    <w:name w:val="wprm-recipe-course"/>
    <w:basedOn w:val="DefaultParagraphFont"/>
    <w:rsid w:val="007A08C4"/>
  </w:style>
  <w:style w:type="character" w:customStyle="1" w:styleId="wprm-recipe-cuisine">
    <w:name w:val="wprm-recipe-cuisine"/>
    <w:basedOn w:val="DefaultParagraphFont"/>
    <w:rsid w:val="007A08C4"/>
  </w:style>
  <w:style w:type="character" w:customStyle="1" w:styleId="wprm-recipe-time">
    <w:name w:val="wprm-recipe-time"/>
    <w:basedOn w:val="DefaultParagraphFont"/>
    <w:rsid w:val="007A08C4"/>
  </w:style>
  <w:style w:type="character" w:customStyle="1" w:styleId="wprm-recipe-details">
    <w:name w:val="wprm-recipe-details"/>
    <w:basedOn w:val="DefaultParagraphFont"/>
    <w:rsid w:val="007A08C4"/>
  </w:style>
  <w:style w:type="character" w:customStyle="1" w:styleId="wprm-recipe-details-unit">
    <w:name w:val="wprm-recipe-details-unit"/>
    <w:basedOn w:val="DefaultParagraphFont"/>
    <w:rsid w:val="007A08C4"/>
  </w:style>
  <w:style w:type="character" w:customStyle="1" w:styleId="wprm-recipe-servings-with-unit">
    <w:name w:val="wprm-recipe-servings-with-unit"/>
    <w:basedOn w:val="DefaultParagraphFont"/>
    <w:rsid w:val="007A08C4"/>
  </w:style>
  <w:style w:type="character" w:customStyle="1" w:styleId="wprm-recipe-servings">
    <w:name w:val="wprm-recipe-servings"/>
    <w:basedOn w:val="DefaultParagraphFont"/>
    <w:rsid w:val="007A08C4"/>
  </w:style>
  <w:style w:type="character" w:customStyle="1" w:styleId="wprm-recipe-servings-unit">
    <w:name w:val="wprm-recipe-servings-unit"/>
    <w:basedOn w:val="DefaultParagraphFont"/>
    <w:rsid w:val="007A08C4"/>
  </w:style>
  <w:style w:type="paragraph" w:customStyle="1" w:styleId="wprm-recipe-ingredient">
    <w:name w:val="wprm-recipe-ingredient"/>
    <w:basedOn w:val="Normal"/>
    <w:rsid w:val="007A08C4"/>
    <w:pPr>
      <w:spacing w:before="100" w:beforeAutospacing="1" w:after="100" w:afterAutospacing="1"/>
    </w:pPr>
    <w:rPr>
      <w:rFonts w:ascii="Times New Roman" w:eastAsia="Times New Roman" w:hAnsi="Times New Roman" w:cs="Times New Roman"/>
    </w:rPr>
  </w:style>
  <w:style w:type="character" w:customStyle="1" w:styleId="wprm-adjustable">
    <w:name w:val="wprm-adjustable"/>
    <w:basedOn w:val="DefaultParagraphFont"/>
    <w:rsid w:val="007A08C4"/>
  </w:style>
  <w:style w:type="character" w:customStyle="1" w:styleId="wprm-recipe-ingredient-name">
    <w:name w:val="wprm-recipe-ingredient-name"/>
    <w:basedOn w:val="DefaultParagraphFont"/>
    <w:rsid w:val="007A08C4"/>
  </w:style>
  <w:style w:type="character" w:customStyle="1" w:styleId="wprm-recipe-ingredient-unit">
    <w:name w:val="wprm-recipe-ingredient-unit"/>
    <w:basedOn w:val="DefaultParagraphFont"/>
    <w:rsid w:val="007A08C4"/>
  </w:style>
  <w:style w:type="character" w:styleId="Hyperlink">
    <w:name w:val="Hyperlink"/>
    <w:basedOn w:val="DefaultParagraphFont"/>
    <w:uiPriority w:val="99"/>
    <w:semiHidden/>
    <w:unhideWhenUsed/>
    <w:rsid w:val="007A08C4"/>
    <w:rPr>
      <w:color w:val="0000FF"/>
      <w:u w:val="single"/>
    </w:rPr>
  </w:style>
  <w:style w:type="character" w:customStyle="1" w:styleId="wprm-recipe-ingredient-notes">
    <w:name w:val="wprm-recipe-ingredient-notes"/>
    <w:basedOn w:val="DefaultParagraphFont"/>
    <w:rsid w:val="007A08C4"/>
  </w:style>
  <w:style w:type="paragraph" w:customStyle="1" w:styleId="wprm-recipe-instruction">
    <w:name w:val="wprm-recipe-instruction"/>
    <w:basedOn w:val="Normal"/>
    <w:rsid w:val="007A08C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400332">
      <w:bodyDiv w:val="1"/>
      <w:marLeft w:val="0"/>
      <w:marRight w:val="0"/>
      <w:marTop w:val="0"/>
      <w:marBottom w:val="0"/>
      <w:divBdr>
        <w:top w:val="none" w:sz="0" w:space="0" w:color="auto"/>
        <w:left w:val="none" w:sz="0" w:space="0" w:color="auto"/>
        <w:bottom w:val="none" w:sz="0" w:space="0" w:color="auto"/>
        <w:right w:val="none" w:sz="0" w:space="0" w:color="auto"/>
      </w:divBdr>
      <w:divsChild>
        <w:div w:id="1185947663">
          <w:marLeft w:val="0"/>
          <w:marRight w:val="0"/>
          <w:marTop w:val="0"/>
          <w:marBottom w:val="0"/>
          <w:divBdr>
            <w:top w:val="none" w:sz="0" w:space="0" w:color="auto"/>
            <w:left w:val="none" w:sz="0" w:space="0" w:color="auto"/>
            <w:bottom w:val="none" w:sz="0" w:space="0" w:color="auto"/>
            <w:right w:val="none" w:sz="0" w:space="0" w:color="auto"/>
          </w:divBdr>
        </w:div>
        <w:div w:id="1678924969">
          <w:marLeft w:val="0"/>
          <w:marRight w:val="0"/>
          <w:marTop w:val="0"/>
          <w:marBottom w:val="0"/>
          <w:divBdr>
            <w:top w:val="none" w:sz="0" w:space="0" w:color="auto"/>
            <w:left w:val="none" w:sz="0" w:space="0" w:color="auto"/>
            <w:bottom w:val="none" w:sz="0" w:space="0" w:color="auto"/>
            <w:right w:val="none" w:sz="0" w:space="0" w:color="auto"/>
          </w:divBdr>
        </w:div>
        <w:div w:id="1675261036">
          <w:marLeft w:val="0"/>
          <w:marRight w:val="0"/>
          <w:marTop w:val="0"/>
          <w:marBottom w:val="0"/>
          <w:divBdr>
            <w:top w:val="none" w:sz="0" w:space="0" w:color="auto"/>
            <w:left w:val="none" w:sz="0" w:space="0" w:color="auto"/>
            <w:bottom w:val="none" w:sz="0" w:space="0" w:color="auto"/>
            <w:right w:val="none" w:sz="0" w:space="0" w:color="auto"/>
          </w:divBdr>
        </w:div>
        <w:div w:id="2048875278">
          <w:marLeft w:val="0"/>
          <w:marRight w:val="0"/>
          <w:marTop w:val="0"/>
          <w:marBottom w:val="0"/>
          <w:divBdr>
            <w:top w:val="none" w:sz="0" w:space="0" w:color="auto"/>
            <w:left w:val="none" w:sz="0" w:space="0" w:color="auto"/>
            <w:bottom w:val="none" w:sz="0" w:space="0" w:color="auto"/>
            <w:right w:val="none" w:sz="0" w:space="0" w:color="auto"/>
          </w:divBdr>
        </w:div>
        <w:div w:id="1576739981">
          <w:marLeft w:val="0"/>
          <w:marRight w:val="0"/>
          <w:marTop w:val="0"/>
          <w:marBottom w:val="0"/>
          <w:divBdr>
            <w:top w:val="none" w:sz="0" w:space="0" w:color="auto"/>
            <w:left w:val="none" w:sz="0" w:space="0" w:color="auto"/>
            <w:bottom w:val="none" w:sz="0" w:space="0" w:color="auto"/>
            <w:right w:val="none" w:sz="0" w:space="0" w:color="auto"/>
          </w:divBdr>
        </w:div>
        <w:div w:id="1014767307">
          <w:marLeft w:val="0"/>
          <w:marRight w:val="0"/>
          <w:marTop w:val="0"/>
          <w:marBottom w:val="0"/>
          <w:divBdr>
            <w:top w:val="none" w:sz="0" w:space="0" w:color="auto"/>
            <w:left w:val="none" w:sz="0" w:space="0" w:color="auto"/>
            <w:bottom w:val="none" w:sz="0" w:space="0" w:color="auto"/>
            <w:right w:val="none" w:sz="0" w:space="0" w:color="auto"/>
          </w:divBdr>
        </w:div>
        <w:div w:id="788620663">
          <w:marLeft w:val="0"/>
          <w:marRight w:val="0"/>
          <w:marTop w:val="0"/>
          <w:marBottom w:val="0"/>
          <w:divBdr>
            <w:top w:val="none" w:sz="0" w:space="0" w:color="auto"/>
            <w:left w:val="none" w:sz="0" w:space="0" w:color="auto"/>
            <w:bottom w:val="none" w:sz="0" w:space="0" w:color="auto"/>
            <w:right w:val="none" w:sz="0" w:space="0" w:color="auto"/>
          </w:divBdr>
        </w:div>
        <w:div w:id="926766713">
          <w:marLeft w:val="0"/>
          <w:marRight w:val="0"/>
          <w:marTop w:val="0"/>
          <w:marBottom w:val="0"/>
          <w:divBdr>
            <w:top w:val="none" w:sz="0" w:space="0" w:color="auto"/>
            <w:left w:val="none" w:sz="0" w:space="0" w:color="auto"/>
            <w:bottom w:val="none" w:sz="0" w:space="0" w:color="auto"/>
            <w:right w:val="none" w:sz="0" w:space="0" w:color="auto"/>
          </w:divBdr>
        </w:div>
        <w:div w:id="1244492764">
          <w:marLeft w:val="0"/>
          <w:marRight w:val="0"/>
          <w:marTop w:val="0"/>
          <w:marBottom w:val="0"/>
          <w:divBdr>
            <w:top w:val="none" w:sz="0" w:space="0" w:color="auto"/>
            <w:left w:val="none" w:sz="0" w:space="0" w:color="auto"/>
            <w:bottom w:val="none" w:sz="0" w:space="0" w:color="auto"/>
            <w:right w:val="none" w:sz="0" w:space="0" w:color="auto"/>
          </w:divBdr>
          <w:divsChild>
            <w:div w:id="1721053505">
              <w:marLeft w:val="0"/>
              <w:marRight w:val="0"/>
              <w:marTop w:val="0"/>
              <w:marBottom w:val="75"/>
              <w:divBdr>
                <w:top w:val="none" w:sz="0" w:space="0" w:color="auto"/>
                <w:left w:val="none" w:sz="0" w:space="0" w:color="auto"/>
                <w:bottom w:val="none" w:sz="0" w:space="0" w:color="auto"/>
                <w:right w:val="none" w:sz="0" w:space="0" w:color="auto"/>
              </w:divBdr>
            </w:div>
            <w:div w:id="393085125">
              <w:marLeft w:val="0"/>
              <w:marRight w:val="0"/>
              <w:marTop w:val="0"/>
              <w:marBottom w:val="75"/>
              <w:divBdr>
                <w:top w:val="none" w:sz="0" w:space="0" w:color="auto"/>
                <w:left w:val="none" w:sz="0" w:space="0" w:color="auto"/>
                <w:bottom w:val="none" w:sz="0" w:space="0" w:color="auto"/>
                <w:right w:val="none" w:sz="0" w:space="0" w:color="auto"/>
              </w:divBdr>
            </w:div>
            <w:div w:id="531653420">
              <w:marLeft w:val="0"/>
              <w:marRight w:val="0"/>
              <w:marTop w:val="0"/>
              <w:marBottom w:val="75"/>
              <w:divBdr>
                <w:top w:val="none" w:sz="0" w:space="0" w:color="auto"/>
                <w:left w:val="none" w:sz="0" w:space="0" w:color="auto"/>
                <w:bottom w:val="none" w:sz="0" w:space="0" w:color="auto"/>
                <w:right w:val="none" w:sz="0" w:space="0" w:color="auto"/>
              </w:divBdr>
            </w:div>
            <w:div w:id="690301716">
              <w:marLeft w:val="0"/>
              <w:marRight w:val="0"/>
              <w:marTop w:val="0"/>
              <w:marBottom w:val="75"/>
              <w:divBdr>
                <w:top w:val="none" w:sz="0" w:space="0" w:color="auto"/>
                <w:left w:val="none" w:sz="0" w:space="0" w:color="auto"/>
                <w:bottom w:val="none" w:sz="0" w:space="0" w:color="auto"/>
                <w:right w:val="none" w:sz="0" w:space="0" w:color="auto"/>
              </w:divBdr>
            </w:div>
            <w:div w:id="981739091">
              <w:marLeft w:val="0"/>
              <w:marRight w:val="0"/>
              <w:marTop w:val="0"/>
              <w:marBottom w:val="75"/>
              <w:divBdr>
                <w:top w:val="none" w:sz="0" w:space="0" w:color="auto"/>
                <w:left w:val="none" w:sz="0" w:space="0" w:color="auto"/>
                <w:bottom w:val="none" w:sz="0" w:space="0" w:color="auto"/>
                <w:right w:val="none" w:sz="0" w:space="0" w:color="auto"/>
              </w:divBdr>
            </w:div>
            <w:div w:id="1344211217">
              <w:marLeft w:val="0"/>
              <w:marRight w:val="0"/>
              <w:marTop w:val="0"/>
              <w:marBottom w:val="75"/>
              <w:divBdr>
                <w:top w:val="none" w:sz="0" w:space="0" w:color="auto"/>
                <w:left w:val="none" w:sz="0" w:space="0" w:color="auto"/>
                <w:bottom w:val="none" w:sz="0" w:space="0" w:color="auto"/>
                <w:right w:val="none" w:sz="0" w:space="0" w:color="auto"/>
              </w:divBdr>
            </w:div>
            <w:div w:id="1814788299">
              <w:marLeft w:val="0"/>
              <w:marRight w:val="0"/>
              <w:marTop w:val="0"/>
              <w:marBottom w:val="75"/>
              <w:divBdr>
                <w:top w:val="none" w:sz="0" w:space="0" w:color="auto"/>
                <w:left w:val="none" w:sz="0" w:space="0" w:color="auto"/>
                <w:bottom w:val="none" w:sz="0" w:space="0" w:color="auto"/>
                <w:right w:val="none" w:sz="0" w:space="0" w:color="auto"/>
              </w:divBdr>
            </w:div>
            <w:div w:id="5731972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oc-redirect.amazon.com/g/r/https:/amzn.to/30jKUsG" TargetMode="External"/><Relationship Id="rId3" Type="http://schemas.openxmlformats.org/officeDocument/2006/relationships/settings" Target="settings.xml"/><Relationship Id="rId7" Type="http://schemas.openxmlformats.org/officeDocument/2006/relationships/hyperlink" Target="https://assoc-redirect.amazon.com/g/r/https:/amzn.to/2l7EvS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soc-redirect.amazon.com/g/r/https:/amzn.to/34ZxWUh" TargetMode="External"/><Relationship Id="rId11" Type="http://schemas.openxmlformats.org/officeDocument/2006/relationships/fontTable" Target="fontTable.xml"/><Relationship Id="rId5" Type="http://schemas.openxmlformats.org/officeDocument/2006/relationships/hyperlink" Target="https://assoc-redirect.amazon.com/g/r/https:/amzn.to/3096r7r" TargetMode="External"/><Relationship Id="rId10" Type="http://schemas.openxmlformats.org/officeDocument/2006/relationships/hyperlink" Target="https://assoc-redirect.amazon.com/g/r/https:/amzn.to/3096r7r" TargetMode="External"/><Relationship Id="rId4" Type="http://schemas.openxmlformats.org/officeDocument/2006/relationships/webSettings" Target="webSettings.xml"/><Relationship Id="rId9" Type="http://schemas.openxmlformats.org/officeDocument/2006/relationships/hyperlink" Target="https://assoc-redirect.amazon.com/g/r/https:/amzn.to/2xrHeb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1700</Characters>
  <Application>Microsoft Office Word</Application>
  <DocSecurity>0</DocSecurity>
  <Lines>14</Lines>
  <Paragraphs>3</Paragraphs>
  <ScaleCrop>false</ScaleCrop>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 VanBeek</dc:creator>
  <cp:keywords/>
  <dc:description/>
  <cp:lastModifiedBy>Lesia VanBeek</cp:lastModifiedBy>
  <cp:revision>2</cp:revision>
  <dcterms:created xsi:type="dcterms:W3CDTF">2020-10-01T20:22:00Z</dcterms:created>
  <dcterms:modified xsi:type="dcterms:W3CDTF">2020-10-01T20:22:00Z</dcterms:modified>
</cp:coreProperties>
</file>